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77" w:rsidRPr="002107B0" w:rsidRDefault="003F1377" w:rsidP="00217F13">
      <w:pPr>
        <w:spacing w:line="480" w:lineRule="exact"/>
        <w:ind w:leftChars="1772" w:left="4253"/>
        <w:jc w:val="right"/>
        <w:rPr>
          <w:u w:val="single"/>
        </w:rPr>
      </w:pPr>
      <w:r w:rsidRPr="002107B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2107B0">
        <w:rPr>
          <w:rFonts w:hint="eastAsia"/>
          <w:u w:val="single"/>
        </w:rPr>
        <w:t xml:space="preserve">　　　　　年　　</w:t>
      </w:r>
      <w:r>
        <w:rPr>
          <w:rFonts w:hint="eastAsia"/>
          <w:u w:val="single"/>
        </w:rPr>
        <w:t xml:space="preserve">　　　　　</w:t>
      </w:r>
      <w:r w:rsidRPr="002107B0">
        <w:rPr>
          <w:rFonts w:hint="eastAsia"/>
          <w:u w:val="single"/>
        </w:rPr>
        <w:t xml:space="preserve">月　　　　</w:t>
      </w:r>
      <w:r>
        <w:rPr>
          <w:rFonts w:hint="eastAsia"/>
          <w:u w:val="single"/>
        </w:rPr>
        <w:t xml:space="preserve">　　</w:t>
      </w:r>
      <w:r w:rsidRPr="002107B0">
        <w:rPr>
          <w:rFonts w:hint="eastAsia"/>
          <w:u w:val="single"/>
        </w:rPr>
        <w:t>日</w:t>
      </w:r>
    </w:p>
    <w:p w:rsidR="003F1377" w:rsidRDefault="003F1377" w:rsidP="00217F13"/>
    <w:p w:rsidR="003F1377" w:rsidRDefault="003F1377" w:rsidP="00217F13">
      <w:r>
        <w:rPr>
          <w:rFonts w:hint="eastAsia"/>
        </w:rPr>
        <w:t>工学府教</w:t>
      </w:r>
      <w:bookmarkStart w:id="0" w:name="_GoBack"/>
      <w:bookmarkEnd w:id="0"/>
      <w:r>
        <w:rPr>
          <w:rFonts w:hint="eastAsia"/>
        </w:rPr>
        <w:t>務・図書委員会</w:t>
      </w:r>
    </w:p>
    <w:p w:rsidR="003F1377" w:rsidRDefault="003F1377" w:rsidP="00217F13"/>
    <w:p w:rsidR="009578E3" w:rsidRPr="002107B0" w:rsidRDefault="009578E3" w:rsidP="00217F13">
      <w:pPr>
        <w:spacing w:line="480" w:lineRule="exact"/>
        <w:ind w:leftChars="1772" w:left="4253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</w:t>
      </w:r>
      <w:r w:rsidRPr="002107B0">
        <w:rPr>
          <w:rFonts w:hint="eastAsia"/>
          <w:u w:val="single"/>
        </w:rPr>
        <w:t>専攻</w:t>
      </w:r>
      <w:r>
        <w:rPr>
          <w:rFonts w:hint="eastAsia"/>
          <w:u w:val="single"/>
        </w:rPr>
        <w:t xml:space="preserve">　　　　　</w:t>
      </w:r>
      <w:r w:rsidRPr="002107B0">
        <w:rPr>
          <w:rFonts w:hint="eastAsia"/>
          <w:u w:val="single"/>
        </w:rPr>
        <w:t xml:space="preserve">　　　　　　コース</w:t>
      </w:r>
    </w:p>
    <w:p w:rsidR="009578E3" w:rsidRPr="005D3BFC" w:rsidRDefault="000327F7" w:rsidP="00217F13">
      <w:pPr>
        <w:spacing w:line="480" w:lineRule="exact"/>
        <w:ind w:leftChars="1772" w:left="4253"/>
        <w:rPr>
          <w:u w:val="single"/>
        </w:rPr>
      </w:pPr>
      <w:r>
        <w:rPr>
          <w:rFonts w:hint="eastAsia"/>
          <w:u w:val="single"/>
        </w:rPr>
        <w:t>指導</w:t>
      </w:r>
      <w:r w:rsidR="009578E3" w:rsidRPr="005D3BFC">
        <w:rPr>
          <w:rFonts w:hint="eastAsia"/>
          <w:u w:val="single"/>
        </w:rPr>
        <w:t xml:space="preserve">教員　　</w:t>
      </w:r>
      <w:r w:rsidR="009578E3">
        <w:rPr>
          <w:rFonts w:hint="eastAsia"/>
          <w:u w:val="single"/>
        </w:rPr>
        <w:t xml:space="preserve">　</w:t>
      </w:r>
      <w:r w:rsidR="009578E3" w:rsidRPr="005D3BFC">
        <w:rPr>
          <w:rFonts w:hint="eastAsia"/>
          <w:u w:val="single"/>
        </w:rPr>
        <w:t xml:space="preserve">　　　　　　　　　　　　　　　　　　　　　　　印</w:t>
      </w:r>
    </w:p>
    <w:p w:rsidR="003F1377" w:rsidRDefault="003F1377" w:rsidP="00217F13"/>
    <w:p w:rsidR="00A525E6" w:rsidRDefault="002107B0" w:rsidP="00217F13">
      <w:pPr>
        <w:snapToGrid w:val="0"/>
        <w:jc w:val="center"/>
        <w:rPr>
          <w:szCs w:val="32"/>
        </w:rPr>
      </w:pPr>
      <w:r w:rsidRPr="009578E3">
        <w:rPr>
          <w:rFonts w:hint="eastAsia"/>
          <w:szCs w:val="32"/>
        </w:rPr>
        <w:t>私費</w:t>
      </w:r>
      <w:r w:rsidR="009578E3" w:rsidRPr="009578E3">
        <w:rPr>
          <w:rFonts w:hint="eastAsia"/>
          <w:szCs w:val="32"/>
        </w:rPr>
        <w:t>外国人</w:t>
      </w:r>
      <w:r w:rsidRPr="009578E3">
        <w:rPr>
          <w:rFonts w:hint="eastAsia"/>
          <w:szCs w:val="32"/>
        </w:rPr>
        <w:t>留学生特別コース学生の</w:t>
      </w:r>
      <w:r w:rsidRPr="009578E3">
        <w:rPr>
          <w:rFonts w:hint="eastAsia"/>
          <w:szCs w:val="32"/>
        </w:rPr>
        <w:t>YCCS</w:t>
      </w:r>
      <w:r w:rsidRPr="009578E3">
        <w:rPr>
          <w:rFonts w:hint="eastAsia"/>
          <w:szCs w:val="32"/>
        </w:rPr>
        <w:t>科目履修</w:t>
      </w:r>
      <w:r w:rsidR="009578E3" w:rsidRPr="009578E3">
        <w:rPr>
          <w:rFonts w:hint="eastAsia"/>
          <w:szCs w:val="32"/>
        </w:rPr>
        <w:t>指導の届出</w:t>
      </w:r>
    </w:p>
    <w:p w:rsidR="00650811" w:rsidRPr="009578E3" w:rsidRDefault="009578E3" w:rsidP="00217F13">
      <w:pPr>
        <w:snapToGrid w:val="0"/>
        <w:jc w:val="center"/>
        <w:rPr>
          <w:szCs w:val="32"/>
        </w:rPr>
      </w:pPr>
      <w:r w:rsidRPr="009578E3">
        <w:rPr>
          <w:rFonts w:hint="eastAsia"/>
          <w:szCs w:val="32"/>
        </w:rPr>
        <w:t>及び</w:t>
      </w:r>
      <w:r w:rsidR="002107B0" w:rsidRPr="009578E3">
        <w:rPr>
          <w:rFonts w:hint="eastAsia"/>
          <w:szCs w:val="32"/>
        </w:rPr>
        <w:t>共通科目としての認定</w:t>
      </w:r>
      <w:r>
        <w:rPr>
          <w:rFonts w:hint="eastAsia"/>
          <w:szCs w:val="32"/>
        </w:rPr>
        <w:t>承認申請</w:t>
      </w:r>
    </w:p>
    <w:p w:rsidR="009578E3" w:rsidRPr="009578E3" w:rsidRDefault="009578E3" w:rsidP="00217F13"/>
    <w:p w:rsidR="009578E3" w:rsidRDefault="009578E3" w:rsidP="00217F13">
      <w:pPr>
        <w:tabs>
          <w:tab w:val="left" w:pos="2977"/>
        </w:tabs>
      </w:pPr>
      <w:r>
        <w:rPr>
          <w:rFonts w:hint="eastAsia"/>
        </w:rPr>
        <w:t xml:space="preserve">　下記の学生に対し，</w:t>
      </w:r>
      <w:r>
        <w:rPr>
          <w:rFonts w:hint="eastAsia"/>
        </w:rPr>
        <w:t>YCCS</w:t>
      </w:r>
      <w:r>
        <w:rPr>
          <w:rFonts w:hint="eastAsia"/>
        </w:rPr>
        <w:t>科目履修を指導したことを届け出るとともに，工学府共通科目認定承認を申請します。</w:t>
      </w:r>
    </w:p>
    <w:p w:rsidR="002107B0" w:rsidRDefault="002107B0" w:rsidP="00217F13"/>
    <w:p w:rsidR="002107B0" w:rsidRPr="005D3BFC" w:rsidRDefault="002107B0" w:rsidP="00217F13">
      <w:pPr>
        <w:ind w:leftChars="354" w:left="850"/>
        <w:rPr>
          <w:u w:val="single"/>
        </w:rPr>
      </w:pPr>
      <w:r w:rsidRPr="005D3BFC">
        <w:rPr>
          <w:rFonts w:hint="eastAsia"/>
          <w:u w:val="single"/>
        </w:rPr>
        <w:t>学籍番号</w:t>
      </w:r>
      <w:r w:rsidR="005D3BFC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2107B0" w:rsidRDefault="002107B0" w:rsidP="00217F13">
      <w:pPr>
        <w:ind w:leftChars="354" w:left="850"/>
      </w:pPr>
    </w:p>
    <w:p w:rsidR="002107B0" w:rsidRPr="005D3BFC" w:rsidRDefault="002107B0" w:rsidP="00217F13">
      <w:pPr>
        <w:ind w:leftChars="354" w:left="850"/>
        <w:rPr>
          <w:u w:val="single"/>
        </w:rPr>
      </w:pPr>
      <w:r w:rsidRPr="005D3BFC">
        <w:rPr>
          <w:rFonts w:hint="eastAsia"/>
          <w:u w:val="single"/>
        </w:rPr>
        <w:t>学生氏名</w:t>
      </w:r>
      <w:r w:rsidR="005D3BFC">
        <w:rPr>
          <w:rFonts w:hint="eastAsia"/>
          <w:u w:val="single"/>
        </w:rPr>
        <w:t xml:space="preserve">　　　　　　　　　　　　　　　　　　　　　　　　　　　　</w:t>
      </w:r>
      <w:r w:rsidR="005D3BFC" w:rsidRPr="00E61ED1">
        <w:rPr>
          <w:rFonts w:hint="eastAsia"/>
          <w:color w:val="0000FF"/>
          <w:u w:val="single"/>
        </w:rPr>
        <w:t xml:space="preserve">　</w:t>
      </w:r>
      <w:r w:rsidR="00492B56" w:rsidRPr="00217F13">
        <w:rPr>
          <w:rFonts w:hint="eastAsia"/>
          <w:color w:val="000000" w:themeColor="text1"/>
          <w:u w:val="single"/>
        </w:rPr>
        <w:t>印</w:t>
      </w:r>
      <w:r w:rsidR="00492B56" w:rsidRPr="00217F13">
        <w:rPr>
          <w:color w:val="000000" w:themeColor="text1"/>
          <w:u w:val="single"/>
        </w:rPr>
        <w:t>または</w:t>
      </w:r>
      <w:r w:rsidR="00492B56" w:rsidRPr="00217F13">
        <w:rPr>
          <w:rFonts w:hint="eastAsia"/>
          <w:color w:val="000000" w:themeColor="text1"/>
          <w:u w:val="single"/>
        </w:rPr>
        <w:t>サイン</w:t>
      </w:r>
      <w:r w:rsidR="00492B56" w:rsidRPr="00217F13">
        <w:rPr>
          <w:rFonts w:hint="eastAsia"/>
          <w:color w:val="000000" w:themeColor="text1"/>
          <w:u w:val="single"/>
        </w:rPr>
        <w:t xml:space="preserve"> </w:t>
      </w:r>
      <w:r w:rsidR="005D3BFC">
        <w:rPr>
          <w:rFonts w:hint="eastAsia"/>
          <w:u w:val="single"/>
        </w:rPr>
        <w:t xml:space="preserve">　　　　　</w:t>
      </w:r>
    </w:p>
    <w:p w:rsidR="002107B0" w:rsidRDefault="002107B0" w:rsidP="00217F1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5"/>
        <w:gridCol w:w="993"/>
        <w:gridCol w:w="2660"/>
      </w:tblGrid>
      <w:tr w:rsidR="002107B0" w:rsidRPr="009578E3" w:rsidTr="00217F13">
        <w:trPr>
          <w:trHeight w:val="685"/>
          <w:jc w:val="center"/>
        </w:trPr>
        <w:tc>
          <w:tcPr>
            <w:tcW w:w="5355" w:type="dxa"/>
            <w:vAlign w:val="center"/>
          </w:tcPr>
          <w:p w:rsidR="002107B0" w:rsidRPr="009578E3" w:rsidRDefault="002107B0" w:rsidP="00217F13">
            <w:pPr>
              <w:snapToGrid w:val="0"/>
              <w:jc w:val="center"/>
              <w:rPr>
                <w:szCs w:val="32"/>
              </w:rPr>
            </w:pPr>
            <w:r w:rsidRPr="009578E3">
              <w:rPr>
                <w:rFonts w:hint="eastAsia"/>
                <w:szCs w:val="32"/>
              </w:rPr>
              <w:t>YCCS</w:t>
            </w:r>
            <w:r w:rsidRPr="009578E3">
              <w:rPr>
                <w:rFonts w:hint="eastAsia"/>
                <w:szCs w:val="32"/>
              </w:rPr>
              <w:t>科目名</w:t>
            </w:r>
          </w:p>
        </w:tc>
        <w:tc>
          <w:tcPr>
            <w:tcW w:w="993" w:type="dxa"/>
            <w:vAlign w:val="center"/>
          </w:tcPr>
          <w:p w:rsidR="002107B0" w:rsidRPr="009578E3" w:rsidRDefault="002107B0" w:rsidP="00217F13">
            <w:pPr>
              <w:snapToGrid w:val="0"/>
              <w:jc w:val="center"/>
              <w:rPr>
                <w:szCs w:val="32"/>
              </w:rPr>
            </w:pPr>
            <w:r w:rsidRPr="009578E3">
              <w:rPr>
                <w:rFonts w:hint="eastAsia"/>
                <w:szCs w:val="32"/>
              </w:rPr>
              <w:t>単位数</w:t>
            </w:r>
          </w:p>
        </w:tc>
        <w:tc>
          <w:tcPr>
            <w:tcW w:w="2660" w:type="dxa"/>
            <w:vAlign w:val="center"/>
          </w:tcPr>
          <w:p w:rsidR="002107B0" w:rsidRPr="009578E3" w:rsidRDefault="009578E3" w:rsidP="00217F13">
            <w:pPr>
              <w:snapToGrid w:val="0"/>
              <w:jc w:val="center"/>
              <w:rPr>
                <w:szCs w:val="32"/>
              </w:rPr>
            </w:pPr>
            <w:r w:rsidRPr="009578E3">
              <w:rPr>
                <w:rFonts w:hint="eastAsia"/>
                <w:szCs w:val="32"/>
              </w:rPr>
              <w:t>工学府共通科目認定</w:t>
            </w:r>
          </w:p>
        </w:tc>
      </w:tr>
      <w:tr w:rsidR="002107B0" w:rsidRPr="009578E3" w:rsidTr="00217F13">
        <w:trPr>
          <w:trHeight w:val="685"/>
          <w:jc w:val="center"/>
        </w:trPr>
        <w:tc>
          <w:tcPr>
            <w:tcW w:w="5355" w:type="dxa"/>
            <w:vAlign w:val="center"/>
          </w:tcPr>
          <w:p w:rsidR="002107B0" w:rsidRPr="009578E3" w:rsidRDefault="002107B0" w:rsidP="00217F13">
            <w:pPr>
              <w:rPr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107B0" w:rsidRPr="009578E3" w:rsidRDefault="002107B0" w:rsidP="00217F13">
            <w:pPr>
              <w:jc w:val="center"/>
              <w:rPr>
                <w:szCs w:val="32"/>
              </w:rPr>
            </w:pPr>
          </w:p>
        </w:tc>
        <w:tc>
          <w:tcPr>
            <w:tcW w:w="2660" w:type="dxa"/>
            <w:vAlign w:val="center"/>
          </w:tcPr>
          <w:p w:rsidR="002107B0" w:rsidRPr="009578E3" w:rsidRDefault="002107B0" w:rsidP="00217F13">
            <w:pPr>
              <w:jc w:val="center"/>
              <w:rPr>
                <w:szCs w:val="32"/>
              </w:rPr>
            </w:pPr>
            <w:r w:rsidRPr="009578E3">
              <w:rPr>
                <w:rFonts w:hint="eastAsia"/>
                <w:szCs w:val="32"/>
              </w:rPr>
              <w:t>□</w:t>
            </w:r>
            <w:r w:rsidR="009578E3" w:rsidRPr="009578E3">
              <w:rPr>
                <w:rFonts w:hint="eastAsia"/>
                <w:szCs w:val="32"/>
              </w:rPr>
              <w:t>承認</w:t>
            </w:r>
            <w:r w:rsidRPr="009578E3">
              <w:rPr>
                <w:rFonts w:hint="eastAsia"/>
                <w:szCs w:val="32"/>
              </w:rPr>
              <w:t xml:space="preserve">　　□非</w:t>
            </w:r>
            <w:r w:rsidR="009578E3" w:rsidRPr="009578E3">
              <w:rPr>
                <w:rFonts w:hint="eastAsia"/>
                <w:szCs w:val="32"/>
              </w:rPr>
              <w:t>承認</w:t>
            </w:r>
          </w:p>
        </w:tc>
      </w:tr>
      <w:tr w:rsidR="009578E3" w:rsidRPr="009578E3" w:rsidTr="00217F13">
        <w:trPr>
          <w:trHeight w:val="685"/>
          <w:jc w:val="center"/>
        </w:trPr>
        <w:tc>
          <w:tcPr>
            <w:tcW w:w="5355" w:type="dxa"/>
            <w:vAlign w:val="center"/>
          </w:tcPr>
          <w:p w:rsidR="009578E3" w:rsidRPr="009578E3" w:rsidRDefault="009578E3" w:rsidP="00217F13">
            <w:pPr>
              <w:rPr>
                <w:szCs w:val="32"/>
              </w:rPr>
            </w:pPr>
          </w:p>
        </w:tc>
        <w:tc>
          <w:tcPr>
            <w:tcW w:w="993" w:type="dxa"/>
            <w:vAlign w:val="center"/>
          </w:tcPr>
          <w:p w:rsidR="009578E3" w:rsidRPr="009578E3" w:rsidRDefault="009578E3" w:rsidP="00217F13">
            <w:pPr>
              <w:jc w:val="center"/>
              <w:rPr>
                <w:szCs w:val="32"/>
              </w:rPr>
            </w:pPr>
          </w:p>
        </w:tc>
        <w:tc>
          <w:tcPr>
            <w:tcW w:w="2660" w:type="dxa"/>
            <w:vAlign w:val="center"/>
          </w:tcPr>
          <w:p w:rsidR="009578E3" w:rsidRPr="009578E3" w:rsidRDefault="009578E3" w:rsidP="00217F13">
            <w:pPr>
              <w:jc w:val="center"/>
              <w:rPr>
                <w:szCs w:val="32"/>
              </w:rPr>
            </w:pPr>
            <w:r w:rsidRPr="009578E3">
              <w:rPr>
                <w:rFonts w:hint="eastAsia"/>
                <w:szCs w:val="32"/>
              </w:rPr>
              <w:t>□承認　　□非承認</w:t>
            </w:r>
          </w:p>
        </w:tc>
      </w:tr>
      <w:tr w:rsidR="007B65E1" w:rsidRPr="00217F13" w:rsidTr="007B65E1">
        <w:trPr>
          <w:trHeight w:val="691"/>
          <w:jc w:val="center"/>
        </w:trPr>
        <w:tc>
          <w:tcPr>
            <w:tcW w:w="9008" w:type="dxa"/>
            <w:gridSpan w:val="3"/>
          </w:tcPr>
          <w:p w:rsidR="0054324C" w:rsidRPr="00217F13" w:rsidRDefault="007B65E1" w:rsidP="00217F13">
            <w:pPr>
              <w:jc w:val="left"/>
              <w:rPr>
                <w:color w:val="000000" w:themeColor="text1"/>
                <w:szCs w:val="32"/>
              </w:rPr>
            </w:pPr>
            <w:r w:rsidRPr="00217F13">
              <w:rPr>
                <w:rFonts w:hint="eastAsia"/>
                <w:color w:val="000000" w:themeColor="text1"/>
                <w:szCs w:val="32"/>
              </w:rPr>
              <w:t>【</w:t>
            </w:r>
            <w:r w:rsidR="0054324C" w:rsidRPr="00217F13">
              <w:rPr>
                <w:rFonts w:hint="eastAsia"/>
                <w:color w:val="000000" w:themeColor="text1"/>
                <w:szCs w:val="32"/>
              </w:rPr>
              <w:t>備考</w:t>
            </w:r>
            <w:r w:rsidRPr="00217F13">
              <w:rPr>
                <w:rFonts w:hint="eastAsia"/>
                <w:color w:val="000000" w:themeColor="text1"/>
                <w:szCs w:val="32"/>
              </w:rPr>
              <w:t>】</w:t>
            </w:r>
            <w:r w:rsidR="0054324C" w:rsidRPr="00217F13">
              <w:rPr>
                <w:rFonts w:hint="eastAsia"/>
                <w:color w:val="000000" w:themeColor="text1"/>
                <w:szCs w:val="32"/>
              </w:rPr>
              <w:t>過去に単位修得</w:t>
            </w:r>
            <w:r w:rsidR="0054324C" w:rsidRPr="00217F13">
              <w:rPr>
                <w:color w:val="000000" w:themeColor="text1"/>
                <w:szCs w:val="32"/>
              </w:rPr>
              <w:t>し</w:t>
            </w:r>
            <w:r w:rsidR="0054324C" w:rsidRPr="00217F13">
              <w:rPr>
                <w:rFonts w:hint="eastAsia"/>
                <w:color w:val="000000" w:themeColor="text1"/>
                <w:szCs w:val="32"/>
              </w:rPr>
              <w:t>た工学府で指定する</w:t>
            </w:r>
            <w:r w:rsidR="0054324C" w:rsidRPr="00217F13">
              <w:rPr>
                <w:rFonts w:hint="eastAsia"/>
                <w:color w:val="000000" w:themeColor="text1"/>
                <w:szCs w:val="32"/>
              </w:rPr>
              <w:t>YCCS</w:t>
            </w:r>
            <w:r w:rsidR="0054324C" w:rsidRPr="00217F13">
              <w:rPr>
                <w:rFonts w:hint="eastAsia"/>
                <w:color w:val="000000" w:themeColor="text1"/>
                <w:szCs w:val="32"/>
              </w:rPr>
              <w:t>科目</w:t>
            </w:r>
          </w:p>
          <w:p w:rsidR="0054324C" w:rsidRPr="00217F13" w:rsidRDefault="0054324C" w:rsidP="00217F13">
            <w:pPr>
              <w:jc w:val="left"/>
              <w:rPr>
                <w:color w:val="000000" w:themeColor="text1"/>
                <w:szCs w:val="32"/>
              </w:rPr>
            </w:pPr>
            <w:r w:rsidRPr="00217F13">
              <w:rPr>
                <w:rFonts w:hint="eastAsia"/>
                <w:color w:val="000000" w:themeColor="text1"/>
                <w:szCs w:val="32"/>
              </w:rPr>
              <w:t>科目名</w:t>
            </w:r>
            <w:r w:rsidR="007B65E1" w:rsidRPr="00217F13">
              <w:rPr>
                <w:rFonts w:hint="eastAsia"/>
                <w:color w:val="000000" w:themeColor="text1"/>
                <w:szCs w:val="32"/>
              </w:rPr>
              <w:t>：</w:t>
            </w:r>
            <w:r w:rsidRPr="00217F13">
              <w:rPr>
                <w:rFonts w:hint="eastAsia"/>
                <w:color w:val="000000" w:themeColor="text1"/>
                <w:szCs w:val="32"/>
              </w:rPr>
              <w:t xml:space="preserve">　　　</w:t>
            </w:r>
            <w:r w:rsidRPr="00217F13">
              <w:rPr>
                <w:color w:val="000000" w:themeColor="text1"/>
                <w:szCs w:val="32"/>
              </w:rPr>
              <w:t xml:space="preserve">　　　　</w:t>
            </w:r>
            <w:r w:rsidR="007B65E1" w:rsidRPr="00217F13">
              <w:rPr>
                <w:rFonts w:hint="eastAsia"/>
                <w:color w:val="000000" w:themeColor="text1"/>
                <w:szCs w:val="32"/>
              </w:rPr>
              <w:t xml:space="preserve">　　</w:t>
            </w:r>
            <w:r w:rsidRPr="00217F13">
              <w:rPr>
                <w:rFonts w:hint="eastAsia"/>
                <w:color w:val="000000" w:themeColor="text1"/>
                <w:szCs w:val="32"/>
              </w:rPr>
              <w:t xml:space="preserve">　　　</w:t>
            </w:r>
            <w:r w:rsidR="007B65E1" w:rsidRPr="00217F13">
              <w:rPr>
                <w:rFonts w:hint="eastAsia"/>
                <w:color w:val="000000" w:themeColor="text1"/>
                <w:szCs w:val="32"/>
              </w:rPr>
              <w:t xml:space="preserve">　　　　　　　　　　　　　　</w:t>
            </w:r>
            <w:r w:rsidRPr="00217F13">
              <w:rPr>
                <w:color w:val="000000" w:themeColor="text1"/>
                <w:szCs w:val="32"/>
              </w:rPr>
              <w:t xml:space="preserve">　　</w:t>
            </w:r>
            <w:r w:rsidR="007B65E1" w:rsidRPr="00217F13">
              <w:rPr>
                <w:rFonts w:hint="eastAsia"/>
                <w:color w:val="000000" w:themeColor="text1"/>
                <w:szCs w:val="32"/>
              </w:rPr>
              <w:t xml:space="preserve">　　　　　</w:t>
            </w:r>
            <w:r w:rsidRPr="00217F13">
              <w:rPr>
                <w:color w:val="000000" w:themeColor="text1"/>
                <w:szCs w:val="32"/>
              </w:rPr>
              <w:t>単位数</w:t>
            </w:r>
            <w:r w:rsidR="007B65E1" w:rsidRPr="00217F13">
              <w:rPr>
                <w:rFonts w:hint="eastAsia"/>
                <w:color w:val="000000" w:themeColor="text1"/>
                <w:szCs w:val="32"/>
              </w:rPr>
              <w:t>：</w:t>
            </w:r>
            <w:r w:rsidRPr="00217F13">
              <w:rPr>
                <w:rFonts w:hint="eastAsia"/>
                <w:color w:val="000000" w:themeColor="text1"/>
                <w:szCs w:val="32"/>
              </w:rPr>
              <w:t xml:space="preserve">　　　</w:t>
            </w:r>
          </w:p>
        </w:tc>
      </w:tr>
    </w:tbl>
    <w:p w:rsidR="002107B0" w:rsidRPr="00217F13" w:rsidRDefault="00E85D4A" w:rsidP="00217F13">
      <w:pPr>
        <w:ind w:right="240"/>
        <w:jc w:val="right"/>
        <w:rPr>
          <w:color w:val="000000" w:themeColor="text1"/>
        </w:rPr>
      </w:pPr>
      <w:r w:rsidRPr="00217F13">
        <w:rPr>
          <w:rFonts w:hint="eastAsia"/>
          <w:color w:val="000000" w:themeColor="text1"/>
        </w:rPr>
        <w:t>※工学府共通科目認定の上限は４単位とする。</w:t>
      </w:r>
    </w:p>
    <w:p w:rsidR="00E85D4A" w:rsidRDefault="00E85D4A" w:rsidP="00217F13"/>
    <w:p w:rsidR="00EB2328" w:rsidRPr="00217F13" w:rsidRDefault="00217F13" w:rsidP="00217F13">
      <w:pPr>
        <w:rPr>
          <w:color w:val="000000" w:themeColor="text1"/>
        </w:rPr>
      </w:pPr>
      <w:r>
        <w:rPr>
          <w:rFonts w:hint="eastAsia"/>
          <w:color w:val="000000" w:themeColor="text1"/>
        </w:rPr>
        <w:t>●</w:t>
      </w:r>
      <w:r w:rsidR="00492B56" w:rsidRPr="00217F13">
        <w:rPr>
          <w:rFonts w:hint="eastAsia"/>
          <w:color w:val="000000" w:themeColor="text1"/>
        </w:rPr>
        <w:t>学生</w:t>
      </w:r>
      <w:r w:rsidR="00492B56" w:rsidRPr="00217F13">
        <w:rPr>
          <w:color w:val="000000" w:themeColor="text1"/>
        </w:rPr>
        <w:t>は</w:t>
      </w:r>
      <w:r w:rsidR="007B65E1" w:rsidRPr="00217F13">
        <w:rPr>
          <w:rFonts w:hint="eastAsia"/>
          <w:color w:val="000000" w:themeColor="text1"/>
        </w:rPr>
        <w:t>以下</w:t>
      </w:r>
      <w:r w:rsidR="007B65E1" w:rsidRPr="00217F13">
        <w:rPr>
          <w:color w:val="000000" w:themeColor="text1"/>
        </w:rPr>
        <w:t>の</w:t>
      </w:r>
      <w:r w:rsidR="00492B56" w:rsidRPr="00217F13">
        <w:rPr>
          <w:rFonts w:hint="eastAsia"/>
          <w:color w:val="000000" w:themeColor="text1"/>
        </w:rPr>
        <w:t>内容</w:t>
      </w:r>
      <w:r w:rsidR="00492B56" w:rsidRPr="00217F13">
        <w:rPr>
          <w:color w:val="000000" w:themeColor="text1"/>
        </w:rPr>
        <w:t>を</w:t>
      </w:r>
      <w:r w:rsidR="00492B56" w:rsidRPr="00217F13">
        <w:rPr>
          <w:rFonts w:hint="eastAsia"/>
          <w:color w:val="000000" w:themeColor="text1"/>
        </w:rPr>
        <w:t>確認し</w:t>
      </w:r>
      <w:r>
        <w:rPr>
          <w:rFonts w:hint="eastAsia"/>
          <w:color w:val="000000" w:themeColor="text1"/>
        </w:rPr>
        <w:t>，</w:t>
      </w:r>
      <w:r w:rsidR="00492B56" w:rsidRPr="00217F13">
        <w:rPr>
          <w:rFonts w:hint="eastAsia"/>
          <w:color w:val="000000" w:themeColor="text1"/>
        </w:rPr>
        <w:t>チェック欄</w:t>
      </w:r>
      <w:r w:rsidR="00492B56" w:rsidRPr="00217F13">
        <w:rPr>
          <w:color w:val="000000" w:themeColor="text1"/>
        </w:rPr>
        <w:t>に</w:t>
      </w:r>
      <w:r w:rsidR="00492B56" w:rsidRPr="00217F13">
        <w:rPr>
          <w:rFonts w:hint="eastAsia"/>
          <w:color w:val="000000" w:themeColor="text1"/>
        </w:rPr>
        <w:t>チェック</w:t>
      </w:r>
      <w:r w:rsidR="00492B56" w:rsidRPr="00217F13">
        <w:rPr>
          <w:color w:val="000000" w:themeColor="text1"/>
        </w:rPr>
        <w:t>すること</w:t>
      </w:r>
      <w:r w:rsidR="00492B56" w:rsidRPr="00217F13">
        <w:rPr>
          <w:rFonts w:hint="eastAsia"/>
          <w:color w:val="000000" w:themeColor="text1"/>
        </w:rPr>
        <w:t>。</w:t>
      </w:r>
    </w:p>
    <w:p w:rsidR="00EB2328" w:rsidRPr="00217F13" w:rsidRDefault="00492B56" w:rsidP="00217F13">
      <w:pPr>
        <w:rPr>
          <w:color w:val="000000" w:themeColor="text1"/>
        </w:rPr>
      </w:pPr>
      <w:r w:rsidRPr="00217F13">
        <w:rPr>
          <w:rFonts w:hint="eastAsia"/>
          <w:color w:val="000000" w:themeColor="text1"/>
        </w:rPr>
        <w:t>□</w:t>
      </w:r>
      <w:r w:rsidR="00EB2328" w:rsidRPr="00217F13">
        <w:rPr>
          <w:rFonts w:hint="eastAsia"/>
          <w:color w:val="000000" w:themeColor="text1"/>
        </w:rPr>
        <w:t>1</w:t>
      </w:r>
      <w:r w:rsidR="00EB2328" w:rsidRPr="00217F13">
        <w:rPr>
          <w:rFonts w:hint="eastAsia"/>
          <w:color w:val="000000" w:themeColor="text1"/>
        </w:rPr>
        <w:t>：</w:t>
      </w:r>
      <w:r w:rsidR="00EB2328" w:rsidRPr="00217F13">
        <w:rPr>
          <w:color w:val="000000" w:themeColor="text1"/>
        </w:rPr>
        <w:t>本申請は，</w:t>
      </w:r>
      <w:r w:rsidR="00EB2328" w:rsidRPr="00217F13">
        <w:rPr>
          <w:rFonts w:hint="eastAsia"/>
          <w:color w:val="000000" w:themeColor="text1"/>
        </w:rPr>
        <w:t>各</w:t>
      </w:r>
      <w:r w:rsidR="00EB2328" w:rsidRPr="00217F13">
        <w:rPr>
          <w:color w:val="000000" w:themeColor="text1"/>
        </w:rPr>
        <w:t>履修登録期間中に</w:t>
      </w:r>
      <w:r w:rsidR="00A46042" w:rsidRPr="00217F13">
        <w:rPr>
          <w:rFonts w:hint="eastAsia"/>
          <w:color w:val="000000" w:themeColor="text1"/>
        </w:rPr>
        <w:t>指導教員</w:t>
      </w:r>
      <w:r w:rsidR="00A46042" w:rsidRPr="00217F13">
        <w:rPr>
          <w:color w:val="000000" w:themeColor="text1"/>
        </w:rPr>
        <w:t>へ</w:t>
      </w:r>
      <w:r w:rsidR="00EB2328" w:rsidRPr="00217F13">
        <w:rPr>
          <w:color w:val="000000" w:themeColor="text1"/>
        </w:rPr>
        <w:t>提出すること</w:t>
      </w:r>
      <w:r w:rsidR="00EB2328" w:rsidRPr="00217F13">
        <w:rPr>
          <w:rFonts w:hint="eastAsia"/>
          <w:color w:val="000000" w:themeColor="text1"/>
        </w:rPr>
        <w:t>。</w:t>
      </w:r>
    </w:p>
    <w:p w:rsidR="00EB2328" w:rsidRPr="00217F13" w:rsidRDefault="00492B56" w:rsidP="00217F13">
      <w:pPr>
        <w:rPr>
          <w:color w:val="000000" w:themeColor="text1"/>
        </w:rPr>
      </w:pPr>
      <w:r w:rsidRPr="00217F13">
        <w:rPr>
          <w:rFonts w:hint="eastAsia"/>
          <w:color w:val="000000" w:themeColor="text1"/>
        </w:rPr>
        <w:t>□</w:t>
      </w:r>
      <w:r w:rsidR="00EB2328" w:rsidRPr="00217F13">
        <w:rPr>
          <w:rFonts w:hint="eastAsia"/>
          <w:color w:val="000000" w:themeColor="text1"/>
        </w:rPr>
        <w:t>2</w:t>
      </w:r>
      <w:r w:rsidR="00EB2328" w:rsidRPr="00217F13">
        <w:rPr>
          <w:rFonts w:hint="eastAsia"/>
          <w:color w:val="000000" w:themeColor="text1"/>
        </w:rPr>
        <w:t>：</w:t>
      </w:r>
      <w:r w:rsidR="00EB2328" w:rsidRPr="00217F13">
        <w:rPr>
          <w:color w:val="000000" w:themeColor="text1"/>
        </w:rPr>
        <w:t>事後の認定は認めないので</w:t>
      </w:r>
      <w:r w:rsidR="00EB2328" w:rsidRPr="00217F13">
        <w:rPr>
          <w:rFonts w:hint="eastAsia"/>
          <w:color w:val="000000" w:themeColor="text1"/>
        </w:rPr>
        <w:t>指導教員と相談の上，</w:t>
      </w:r>
      <w:r w:rsidR="00EB2328" w:rsidRPr="00217F13">
        <w:rPr>
          <w:color w:val="000000" w:themeColor="text1"/>
        </w:rPr>
        <w:t>申請すること</w:t>
      </w:r>
      <w:r w:rsidR="00EB2328" w:rsidRPr="00217F13">
        <w:rPr>
          <w:rFonts w:hint="eastAsia"/>
          <w:color w:val="000000" w:themeColor="text1"/>
        </w:rPr>
        <w:t>。</w:t>
      </w:r>
    </w:p>
    <w:p w:rsidR="00EB2328" w:rsidRPr="00217F13" w:rsidRDefault="00492B56" w:rsidP="00217F13">
      <w:pPr>
        <w:rPr>
          <w:color w:val="000000" w:themeColor="text1"/>
        </w:rPr>
      </w:pPr>
      <w:r w:rsidRPr="00217F13">
        <w:rPr>
          <w:rFonts w:hint="eastAsia"/>
          <w:color w:val="000000" w:themeColor="text1"/>
        </w:rPr>
        <w:t>□</w:t>
      </w:r>
      <w:r w:rsidR="00EB2328" w:rsidRPr="00217F13">
        <w:rPr>
          <w:rFonts w:cs="Times New Roman"/>
          <w:color w:val="000000" w:themeColor="text1"/>
        </w:rPr>
        <w:t>3</w:t>
      </w:r>
      <w:r w:rsidR="007B65E1" w:rsidRPr="00217F13">
        <w:rPr>
          <w:rFonts w:hint="eastAsia"/>
          <w:color w:val="000000" w:themeColor="text1"/>
        </w:rPr>
        <w:t>：</w:t>
      </w:r>
      <w:r w:rsidR="00EB2328" w:rsidRPr="00217F13">
        <w:rPr>
          <w:color w:val="000000" w:themeColor="text1"/>
        </w:rPr>
        <w:t>複数の学期にわたって</w:t>
      </w:r>
      <w:r w:rsidR="00EB2328" w:rsidRPr="00217F13">
        <w:rPr>
          <w:color w:val="000000" w:themeColor="text1"/>
        </w:rPr>
        <w:t>YCCS</w:t>
      </w:r>
      <w:r w:rsidR="00EB2328" w:rsidRPr="00217F13">
        <w:rPr>
          <w:color w:val="000000" w:themeColor="text1"/>
        </w:rPr>
        <w:t>科目の履修指導をする場合は，当該の学期ごとに</w:t>
      </w:r>
      <w:r w:rsidR="007B65E1" w:rsidRPr="00217F13">
        <w:rPr>
          <w:rFonts w:ascii="ＭＳ 明朝" w:eastAsia="ＭＳ 明朝" w:hAnsi="ＭＳ 明朝" w:cs="ＭＳ 明朝" w:hint="eastAsia"/>
          <w:color w:val="000000" w:themeColor="text1"/>
        </w:rPr>
        <w:t>上記</w:t>
      </w:r>
      <w:r w:rsidR="00EB2328" w:rsidRPr="00217F13">
        <w:rPr>
          <w:rFonts w:cs="Times New Roman"/>
          <w:color w:val="000000" w:themeColor="text1"/>
        </w:rPr>
        <w:t>1</w:t>
      </w:r>
      <w:r w:rsidR="00EB2328" w:rsidRPr="00217F13">
        <w:rPr>
          <w:color w:val="000000" w:themeColor="text1"/>
        </w:rPr>
        <w:t>に従い，新たに提出すること。</w:t>
      </w:r>
    </w:p>
    <w:p w:rsidR="00EB2328" w:rsidRPr="00217F13" w:rsidRDefault="00492B56" w:rsidP="00217F13">
      <w:pPr>
        <w:rPr>
          <w:color w:val="000000" w:themeColor="text1"/>
        </w:rPr>
      </w:pPr>
      <w:r w:rsidRPr="00217F13">
        <w:rPr>
          <w:rFonts w:hint="eastAsia"/>
          <w:color w:val="000000" w:themeColor="text1"/>
        </w:rPr>
        <w:t>□</w:t>
      </w:r>
      <w:r w:rsidR="00EB2328" w:rsidRPr="00217F13">
        <w:rPr>
          <w:rFonts w:hint="eastAsia"/>
          <w:color w:val="000000" w:themeColor="text1"/>
        </w:rPr>
        <w:t>4</w:t>
      </w:r>
      <w:r w:rsidR="007B65E1" w:rsidRPr="00217F13">
        <w:rPr>
          <w:rFonts w:hint="eastAsia"/>
          <w:color w:val="000000" w:themeColor="text1"/>
        </w:rPr>
        <w:t>：</w:t>
      </w:r>
      <w:r w:rsidR="00EB2328" w:rsidRPr="00217F13">
        <w:rPr>
          <w:color w:val="000000" w:themeColor="text1"/>
        </w:rPr>
        <w:t>上記の科目の認定が認められ，単位取得に相当する成績を得た場合，その成績を工学府において</w:t>
      </w:r>
      <w:r w:rsidR="005A3A77" w:rsidRPr="00217F13">
        <w:rPr>
          <w:rFonts w:hint="eastAsia"/>
          <w:color w:val="000000" w:themeColor="text1"/>
        </w:rPr>
        <w:t>工学府</w:t>
      </w:r>
      <w:r w:rsidR="005A3A77" w:rsidRPr="00217F13">
        <w:rPr>
          <w:color w:val="000000" w:themeColor="text1"/>
        </w:rPr>
        <w:t>共通科目として</w:t>
      </w:r>
      <w:r w:rsidR="00EB2328" w:rsidRPr="00217F13">
        <w:rPr>
          <w:color w:val="000000" w:themeColor="text1"/>
        </w:rPr>
        <w:t>採用する。</w:t>
      </w:r>
    </w:p>
    <w:p w:rsidR="00217F13" w:rsidRPr="00217F13" w:rsidRDefault="00492B56" w:rsidP="00217F13">
      <w:pPr>
        <w:rPr>
          <w:strike/>
          <w:color w:val="000000" w:themeColor="text1"/>
        </w:rPr>
      </w:pPr>
      <w:r w:rsidRPr="00217F13">
        <w:rPr>
          <w:rFonts w:hint="eastAsia"/>
          <w:color w:val="000000" w:themeColor="text1"/>
        </w:rPr>
        <w:t>□</w:t>
      </w:r>
      <w:r w:rsidR="00EB2328" w:rsidRPr="00217F13">
        <w:rPr>
          <w:rFonts w:hint="eastAsia"/>
          <w:color w:val="000000" w:themeColor="text1"/>
        </w:rPr>
        <w:t>5</w:t>
      </w:r>
      <w:r w:rsidR="007B65E1" w:rsidRPr="00217F13">
        <w:rPr>
          <w:rFonts w:hint="eastAsia"/>
          <w:color w:val="000000" w:themeColor="text1"/>
        </w:rPr>
        <w:t>：</w:t>
      </w:r>
      <w:r w:rsidR="00EB2328" w:rsidRPr="00217F13">
        <w:rPr>
          <w:color w:val="000000" w:themeColor="text1"/>
        </w:rPr>
        <w:t>学生は本</w:t>
      </w:r>
      <w:r w:rsidR="00A46042" w:rsidRPr="00217F13">
        <w:rPr>
          <w:rFonts w:hint="eastAsia"/>
          <w:color w:val="000000" w:themeColor="text1"/>
        </w:rPr>
        <w:t>申請</w:t>
      </w:r>
      <w:r w:rsidR="00EB2328" w:rsidRPr="00217F13">
        <w:rPr>
          <w:color w:val="000000" w:themeColor="text1"/>
        </w:rPr>
        <w:t>の他、履修登録期間中に履修登録を行うこと。</w:t>
      </w:r>
    </w:p>
    <w:p w:rsidR="00492B56" w:rsidRPr="00217F13" w:rsidRDefault="00492B56" w:rsidP="00217F13">
      <w:pPr>
        <w:rPr>
          <w:color w:val="000000" w:themeColor="text1"/>
        </w:rPr>
      </w:pPr>
      <w:r w:rsidRPr="00217F13">
        <w:rPr>
          <w:rFonts w:hint="eastAsia"/>
          <w:color w:val="000000" w:themeColor="text1"/>
        </w:rPr>
        <w:t>□</w:t>
      </w:r>
      <w:r w:rsidRPr="00217F13">
        <w:rPr>
          <w:color w:val="000000" w:themeColor="text1"/>
        </w:rPr>
        <w:t>6</w:t>
      </w:r>
      <w:r w:rsidR="007B65E1" w:rsidRPr="00217F13">
        <w:rPr>
          <w:rFonts w:hint="eastAsia"/>
          <w:color w:val="000000" w:themeColor="text1"/>
        </w:rPr>
        <w:t>：</w:t>
      </w:r>
      <w:r w:rsidRPr="00217F13">
        <w:rPr>
          <w:rFonts w:hint="eastAsia"/>
          <w:color w:val="000000" w:themeColor="text1"/>
        </w:rPr>
        <w:t>本申請書により確定した後の変更はできない。</w:t>
      </w:r>
    </w:p>
    <w:p w:rsidR="00492B56" w:rsidRDefault="00492B56" w:rsidP="00217F13"/>
    <w:p w:rsidR="00A46042" w:rsidRDefault="00EB2328" w:rsidP="00217F13">
      <w:pPr>
        <w:rPr>
          <w:color w:val="000000" w:themeColor="text1"/>
        </w:rPr>
      </w:pPr>
      <w:r>
        <w:rPr>
          <w:rFonts w:hint="eastAsia"/>
          <w:color w:val="000000" w:themeColor="text1"/>
        </w:rPr>
        <w:t>●指導教員への特記事項</w:t>
      </w:r>
    </w:p>
    <w:p w:rsidR="001B6BB3" w:rsidRPr="00217F13" w:rsidRDefault="00E85D4A" w:rsidP="00217F13">
      <w:pPr>
        <w:jc w:val="left"/>
        <w:rPr>
          <w:color w:val="000000" w:themeColor="text1"/>
        </w:rPr>
      </w:pPr>
      <w:r w:rsidRPr="00217F13">
        <w:rPr>
          <w:rFonts w:hint="eastAsia"/>
          <w:color w:val="000000" w:themeColor="text1"/>
        </w:rPr>
        <w:t>1</w:t>
      </w:r>
      <w:r w:rsidR="004B3AF5" w:rsidRPr="00217F13">
        <w:rPr>
          <w:rFonts w:hint="eastAsia"/>
          <w:color w:val="000000" w:themeColor="text1"/>
        </w:rPr>
        <w:t>：</w:t>
      </w:r>
      <w:r w:rsidR="00EB2328" w:rsidRPr="00217F13">
        <w:rPr>
          <w:rFonts w:hint="eastAsia"/>
          <w:color w:val="000000" w:themeColor="text1"/>
        </w:rPr>
        <w:t>この書面は指導教員が大学院工学府係に提出するものとする。</w:t>
      </w:r>
    </w:p>
    <w:p w:rsidR="004B3AF5" w:rsidRPr="00217F13" w:rsidRDefault="00E85D4A" w:rsidP="00217F13">
      <w:pPr>
        <w:jc w:val="left"/>
        <w:rPr>
          <w:color w:val="000000" w:themeColor="text1"/>
        </w:rPr>
      </w:pPr>
      <w:r w:rsidRPr="00217F13">
        <w:rPr>
          <w:rFonts w:hint="eastAsia"/>
          <w:color w:val="000000" w:themeColor="text1"/>
        </w:rPr>
        <w:t>2</w:t>
      </w:r>
      <w:r w:rsidR="004B3AF5" w:rsidRPr="00217F13">
        <w:rPr>
          <w:color w:val="000000" w:themeColor="text1"/>
        </w:rPr>
        <w:t>：</w:t>
      </w:r>
      <w:r w:rsidR="00F4665A" w:rsidRPr="00217F13">
        <w:rPr>
          <w:rFonts w:hint="eastAsia"/>
          <w:color w:val="000000" w:themeColor="text1"/>
        </w:rPr>
        <w:t>教務・図書委員</w:t>
      </w:r>
      <w:r w:rsidR="00F4665A" w:rsidRPr="00217F13">
        <w:rPr>
          <w:color w:val="000000" w:themeColor="text1"/>
        </w:rPr>
        <w:t>より</w:t>
      </w:r>
      <w:r w:rsidR="004B3AF5" w:rsidRPr="00217F13">
        <w:rPr>
          <w:rFonts w:hint="eastAsia"/>
          <w:color w:val="000000" w:themeColor="text1"/>
        </w:rPr>
        <w:t>不認定</w:t>
      </w:r>
      <w:r w:rsidR="004B3AF5" w:rsidRPr="00217F13">
        <w:rPr>
          <w:color w:val="000000" w:themeColor="text1"/>
        </w:rPr>
        <w:t>となった</w:t>
      </w:r>
      <w:r w:rsidR="00F4665A" w:rsidRPr="00217F13">
        <w:rPr>
          <w:rFonts w:hint="eastAsia"/>
          <w:color w:val="000000" w:themeColor="text1"/>
        </w:rPr>
        <w:t>旨</w:t>
      </w:r>
      <w:r w:rsidR="00F4665A" w:rsidRPr="00217F13">
        <w:rPr>
          <w:color w:val="000000" w:themeColor="text1"/>
        </w:rPr>
        <w:t>の連絡を受けた場合</w:t>
      </w:r>
      <w:r w:rsidR="00217F13">
        <w:rPr>
          <w:rFonts w:hint="eastAsia"/>
          <w:color w:val="000000" w:themeColor="text1"/>
        </w:rPr>
        <w:t>，</w:t>
      </w:r>
      <w:r w:rsidR="00F4665A" w:rsidRPr="00217F13">
        <w:rPr>
          <w:color w:val="000000" w:themeColor="text1"/>
        </w:rPr>
        <w:t>その旨</w:t>
      </w:r>
      <w:r w:rsidR="00217F13">
        <w:rPr>
          <w:rFonts w:hint="eastAsia"/>
          <w:color w:val="000000" w:themeColor="text1"/>
        </w:rPr>
        <w:t>，</w:t>
      </w:r>
      <w:r w:rsidR="00F4665A" w:rsidRPr="00217F13">
        <w:rPr>
          <w:color w:val="000000" w:themeColor="text1"/>
        </w:rPr>
        <w:t>学生へ連絡すること。</w:t>
      </w:r>
    </w:p>
    <w:sectPr w:rsidR="004B3AF5" w:rsidRPr="00217F13" w:rsidSect="00217F13">
      <w:headerReference w:type="default" r:id="rId7"/>
      <w:pgSz w:w="11906" w:h="16838" w:code="9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ED" w:rsidRDefault="00B548ED" w:rsidP="00A525E6">
      <w:r>
        <w:separator/>
      </w:r>
    </w:p>
  </w:endnote>
  <w:endnote w:type="continuationSeparator" w:id="0">
    <w:p w:rsidR="00B548ED" w:rsidRDefault="00B548ED" w:rsidP="00A5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ED" w:rsidRDefault="00B548ED" w:rsidP="00A525E6">
      <w:r>
        <w:separator/>
      </w:r>
    </w:p>
  </w:footnote>
  <w:footnote w:type="continuationSeparator" w:id="0">
    <w:p w:rsidR="00B548ED" w:rsidRDefault="00B548ED" w:rsidP="00A52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BF" w:rsidRDefault="004C65BF">
    <w:pPr>
      <w:pStyle w:val="a4"/>
      <w:rPr>
        <w:rFonts w:hint="eastAsia"/>
      </w:rPr>
    </w:pPr>
    <w:r>
      <w:rPr>
        <w:rFonts w:hint="eastAsia"/>
      </w:rPr>
      <w:t>別紙</w:t>
    </w:r>
    <w:r>
      <w:t>様式</w:t>
    </w:r>
    <w:r>
      <w:t>1</w:t>
    </w:r>
    <w:r>
      <w:t>（</w:t>
    </w:r>
    <w:r>
      <w:t>Form1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0A92"/>
    <w:rsid w:val="000327F7"/>
    <w:rsid w:val="001B6BB3"/>
    <w:rsid w:val="002017AA"/>
    <w:rsid w:val="002107B0"/>
    <w:rsid w:val="00210887"/>
    <w:rsid w:val="00217F13"/>
    <w:rsid w:val="0028115F"/>
    <w:rsid w:val="00376AF9"/>
    <w:rsid w:val="003F1377"/>
    <w:rsid w:val="004513EF"/>
    <w:rsid w:val="00462D51"/>
    <w:rsid w:val="00492B56"/>
    <w:rsid w:val="0049698B"/>
    <w:rsid w:val="004B3AF5"/>
    <w:rsid w:val="004C65BF"/>
    <w:rsid w:val="00540A92"/>
    <w:rsid w:val="0054324C"/>
    <w:rsid w:val="00551E42"/>
    <w:rsid w:val="00597E71"/>
    <w:rsid w:val="005A3A77"/>
    <w:rsid w:val="005D3BFC"/>
    <w:rsid w:val="00650811"/>
    <w:rsid w:val="006516AF"/>
    <w:rsid w:val="00794059"/>
    <w:rsid w:val="007940C6"/>
    <w:rsid w:val="007B65E1"/>
    <w:rsid w:val="007C0B6E"/>
    <w:rsid w:val="007E43FE"/>
    <w:rsid w:val="007E7A56"/>
    <w:rsid w:val="00835B04"/>
    <w:rsid w:val="00871F5D"/>
    <w:rsid w:val="00874182"/>
    <w:rsid w:val="009578E3"/>
    <w:rsid w:val="009B1B98"/>
    <w:rsid w:val="00A46042"/>
    <w:rsid w:val="00A525E6"/>
    <w:rsid w:val="00AD522C"/>
    <w:rsid w:val="00AF7C56"/>
    <w:rsid w:val="00B548ED"/>
    <w:rsid w:val="00B95737"/>
    <w:rsid w:val="00C052EF"/>
    <w:rsid w:val="00C43410"/>
    <w:rsid w:val="00C822C2"/>
    <w:rsid w:val="00CB496B"/>
    <w:rsid w:val="00D270CC"/>
    <w:rsid w:val="00DC5AA2"/>
    <w:rsid w:val="00E04F98"/>
    <w:rsid w:val="00E3312C"/>
    <w:rsid w:val="00E61ED1"/>
    <w:rsid w:val="00E67975"/>
    <w:rsid w:val="00E82A3A"/>
    <w:rsid w:val="00E85D4A"/>
    <w:rsid w:val="00EB2328"/>
    <w:rsid w:val="00EB5278"/>
    <w:rsid w:val="00F4665A"/>
    <w:rsid w:val="00F50E38"/>
    <w:rsid w:val="00FA444A"/>
    <w:rsid w:val="00FB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EB43161-694B-4934-91EC-62DFD9D8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8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25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5E6"/>
  </w:style>
  <w:style w:type="paragraph" w:styleId="a6">
    <w:name w:val="footer"/>
    <w:basedOn w:val="a"/>
    <w:link w:val="a7"/>
    <w:uiPriority w:val="99"/>
    <w:unhideWhenUsed/>
    <w:rsid w:val="00A52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5E6"/>
  </w:style>
  <w:style w:type="character" w:styleId="a8">
    <w:name w:val="annotation reference"/>
    <w:basedOn w:val="a0"/>
    <w:uiPriority w:val="99"/>
    <w:semiHidden/>
    <w:unhideWhenUsed/>
    <w:rsid w:val="00A4604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4604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46042"/>
  </w:style>
  <w:style w:type="paragraph" w:styleId="ab">
    <w:name w:val="annotation subject"/>
    <w:basedOn w:val="a9"/>
    <w:next w:val="a9"/>
    <w:link w:val="ac"/>
    <w:uiPriority w:val="99"/>
    <w:semiHidden/>
    <w:unhideWhenUsed/>
    <w:rsid w:val="00A4604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4604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6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60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0906A-35D0-434C-8896-5588B4E3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Inagaki</dc:creator>
  <cp:lastModifiedBy>友松 直美</cp:lastModifiedBy>
  <cp:revision>42</cp:revision>
  <cp:lastPrinted>2016-06-24T06:59:00Z</cp:lastPrinted>
  <dcterms:created xsi:type="dcterms:W3CDTF">2016-05-30T22:51:00Z</dcterms:created>
  <dcterms:modified xsi:type="dcterms:W3CDTF">2016-09-27T07:32:00Z</dcterms:modified>
</cp:coreProperties>
</file>